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06" w:rsidRDefault="005F7C06" w:rsidP="005F7C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7C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Стартовал конкурс творческих работ «В фокусе – детство»</w:t>
      </w:r>
    </w:p>
    <w:p w:rsidR="005F7C06" w:rsidRPr="005F7C06" w:rsidRDefault="005F7C06" w:rsidP="005F7C0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F7C06" w:rsidRDefault="00657198" w:rsidP="005F7C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CFBDFD8" wp14:editId="35C70FC6">
            <wp:simplePos x="0" y="0"/>
            <wp:positionH relativeFrom="column">
              <wp:posOffset>49530</wp:posOffset>
            </wp:positionH>
            <wp:positionV relativeFrom="paragraph">
              <wp:posOffset>112395</wp:posOffset>
            </wp:positionV>
            <wp:extent cx="2449830" cy="1635125"/>
            <wp:effectExtent l="0" t="0" r="7620" b="3175"/>
            <wp:wrapSquare wrapText="bothSides"/>
            <wp:docPr id="1" name="Рисунок 1" descr="C:\Users\Лендюшкина\Desktop\result_image_big08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дюшкина\Desktop\result_image_big0852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C06" w:rsidRPr="005F7C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поддержки детей, находящихся в трудной жизненной ситуации, объявил о старте IX Всероссийского конкурса журналистс</w:t>
      </w:r>
      <w:r w:rsidR="005F7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работ «В фокусе – детство».</w:t>
      </w:r>
    </w:p>
    <w:p w:rsidR="005F7C06" w:rsidRDefault="005F7C06" w:rsidP="005F7C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пройдет в два тура – региональный и федеральный. В первом туре могут принять участие материалы, размещенные в региональных и муниципальных СМИ. Лучшие из них будут направлены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федеральный тур.</w:t>
      </w:r>
    </w:p>
    <w:p w:rsidR="005F7C06" w:rsidRPr="005F7C06" w:rsidRDefault="005F7C06" w:rsidP="005F7C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три основные номинации:</w:t>
      </w:r>
    </w:p>
    <w:p w:rsidR="005F7C06" w:rsidRPr="005F7C06" w:rsidRDefault="005F7C06" w:rsidP="005F7C0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0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«Планета “Семья”» (материалы, посвященные лучшим практикам поддержки семьи и детства, профилактике семейного и детского неблагополучия, социального сиротства, семейному устройству детей-сирот, успешному опыту приемных семей);</w:t>
      </w:r>
    </w:p>
    <w:p w:rsidR="005F7C06" w:rsidRPr="005F7C06" w:rsidRDefault="005F7C06" w:rsidP="005F7C0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0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«Дорогой безграничных возможностей» (материалы об успешной социальной адаптации детей с особенностями развития и здоровья, а также помощи семьям, воспитывающим таких детей);</w:t>
      </w:r>
    </w:p>
    <w:p w:rsidR="005F7C06" w:rsidRPr="005F7C06" w:rsidRDefault="005F7C06" w:rsidP="005F7C0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0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«Работа над ошибками» (материалы об интеграции в общество «трудных» детей и подростков, несовершеннолетних, вступивших в конфликт с законом).</w:t>
      </w:r>
    </w:p>
    <w:p w:rsidR="005F7C06" w:rsidRDefault="005F7C06" w:rsidP="005F7C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предусмотрены дополни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номинации, в том числе:</w:t>
      </w:r>
    </w:p>
    <w:p w:rsidR="005F7C06" w:rsidRDefault="005F7C06" w:rsidP="005F7C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0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«11 цифр доверия» (материалы о работе Общероссийского детского телефона доверия для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подростков и их родителей);</w:t>
      </w:r>
    </w:p>
    <w:p w:rsidR="005F7C06" w:rsidRDefault="005F7C06" w:rsidP="005F7C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«Я – родитель» (материалы об ответственном </w:t>
      </w:r>
      <w:proofErr w:type="spellStart"/>
      <w:r w:rsidRPr="005F7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родительстве</w:t>
      </w:r>
      <w:proofErr w:type="spellEnd"/>
      <w:r w:rsidRPr="005F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отказе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жестокого обращения с детьми;</w:t>
      </w:r>
    </w:p>
    <w:p w:rsidR="005F7C06" w:rsidRDefault="005F7C06" w:rsidP="005F7C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0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«Жизнь замечательных семей» (материалы об итогах Всероссийско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конкурса «Семья года») и др.</w:t>
      </w:r>
    </w:p>
    <w:p w:rsidR="005F7C06" w:rsidRPr="005F7C06" w:rsidRDefault="005F7C06" w:rsidP="005F7C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должны быть размещены в федеральных или региональных СМИ в период с 1 октября 2017 года по 1 октября 2018 года.</w:t>
      </w:r>
      <w:r w:rsidRPr="005F7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Подробная информация – на </w:t>
      </w:r>
      <w:hyperlink r:id="rId7" w:history="1">
        <w:r w:rsidRPr="005F7C0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сайте</w:t>
        </w:r>
      </w:hyperlink>
      <w:r w:rsidRPr="005F7C0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Фонда поддержки детей, находящихся в трудной жизненной ситуации. Контакты: тел. + 7 (495) 606-71-02, e-</w:t>
      </w:r>
      <w:proofErr w:type="spellStart"/>
      <w:r w:rsidRPr="005F7C0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F7C0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8" w:history="1">
        <w:r w:rsidRPr="005F7C0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kcj_fond@mail.ru</w:t>
        </w:r>
      </w:hyperlink>
      <w:r w:rsidRPr="005F7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(Департамент коммуникаций Фонда поддержки детей, находящихся в трудной жизненной ситуации).</w:t>
      </w:r>
    </w:p>
    <w:p w:rsidR="005F7C06" w:rsidRDefault="005F7C06" w:rsidP="005F7C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справки:</w:t>
      </w:r>
    </w:p>
    <w:p w:rsidR="00612F02" w:rsidRPr="00657198" w:rsidRDefault="005F7C06" w:rsidP="006571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оргкомитета конкурса журналистских работ «В фокусе – детство» входят представители Фонда поддержки детей, находящихся в трудной жизненной ситуации, Союза журналистов России, Государственной Думы, Совета Федерации, федеральных и региональных министерств и ведомств, Общественной палаты, НКО и эксперты в области защиты детства.</w:t>
      </w:r>
      <w:r w:rsidRPr="005F7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2015 году на конкурс поступило более 600 заявок из 67 регионов страны, в 2016 году – свыше 500 заявок из 69 регионов, в 2017 году – более 700 заявок из 72 регионов.</w:t>
      </w:r>
      <w:bookmarkStart w:id="0" w:name="_GoBack"/>
      <w:bookmarkEnd w:id="0"/>
    </w:p>
    <w:sectPr w:rsidR="00612F02" w:rsidRPr="00657198" w:rsidSect="004245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3E5F"/>
    <w:multiLevelType w:val="multilevel"/>
    <w:tmpl w:val="1F14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48"/>
    <w:rsid w:val="00424534"/>
    <w:rsid w:val="005F7C06"/>
    <w:rsid w:val="00612F02"/>
    <w:rsid w:val="00657198"/>
    <w:rsid w:val="00D26748"/>
    <w:rsid w:val="00F6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j_fon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ond-detya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Лендюшкина</dc:creator>
  <cp:keywords/>
  <dc:description/>
  <cp:lastModifiedBy>Лендюшкина</cp:lastModifiedBy>
  <cp:revision>5</cp:revision>
  <dcterms:created xsi:type="dcterms:W3CDTF">2018-04-20T12:51:00Z</dcterms:created>
  <dcterms:modified xsi:type="dcterms:W3CDTF">2018-04-20T12:59:00Z</dcterms:modified>
</cp:coreProperties>
</file>